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1A" w:rsidRDefault="00F1751A" w:rsidP="00F1751A">
      <w:pPr>
        <w:jc w:val="center"/>
        <w:rPr>
          <w:b/>
          <w:sz w:val="36"/>
          <w:szCs w:val="36"/>
        </w:rPr>
      </w:pPr>
      <w:r w:rsidRPr="004D69DB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447609E" wp14:editId="615254F4">
            <wp:simplePos x="0" y="0"/>
            <wp:positionH relativeFrom="margin">
              <wp:posOffset>3118485</wp:posOffset>
            </wp:positionH>
            <wp:positionV relativeFrom="margin">
              <wp:posOffset>-91440</wp:posOffset>
            </wp:positionV>
            <wp:extent cx="1991995" cy="12592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_Mark_Illinois_Color-595x37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290EB3" wp14:editId="4A25B96D">
            <wp:extent cx="1281494" cy="124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Ru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24" cy="12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51A" w:rsidRPr="00F1751A" w:rsidRDefault="00F1751A" w:rsidP="00F1751A">
      <w:pPr>
        <w:jc w:val="center"/>
        <w:rPr>
          <w:b/>
          <w:sz w:val="36"/>
          <w:szCs w:val="36"/>
        </w:rPr>
      </w:pPr>
      <w:r w:rsidRPr="00F1751A">
        <w:rPr>
          <w:b/>
          <w:sz w:val="36"/>
          <w:szCs w:val="36"/>
        </w:rPr>
        <w:t>Country Club Hills PD Announces Fundraising Campaign for</w:t>
      </w:r>
    </w:p>
    <w:p w:rsidR="00F20CBF" w:rsidRDefault="00F1751A" w:rsidP="00F1751A">
      <w:pPr>
        <w:tabs>
          <w:tab w:val="center" w:pos="4680"/>
          <w:tab w:val="right" w:pos="93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F1751A">
        <w:rPr>
          <w:b/>
          <w:sz w:val="36"/>
          <w:szCs w:val="36"/>
        </w:rPr>
        <w:t>Torch Run 2016 Benefitting Special Olympics Illinois</w:t>
      </w:r>
      <w:r>
        <w:rPr>
          <w:b/>
          <w:sz w:val="36"/>
          <w:szCs w:val="36"/>
        </w:rPr>
        <w:tab/>
      </w:r>
    </w:p>
    <w:p w:rsidR="00F1751A" w:rsidRPr="00F1751A" w:rsidRDefault="00F1751A" w:rsidP="00F1751A">
      <w:pPr>
        <w:tabs>
          <w:tab w:val="center" w:pos="4680"/>
          <w:tab w:val="right" w:pos="9360"/>
        </w:tabs>
        <w:rPr>
          <w:b/>
          <w:sz w:val="36"/>
          <w:szCs w:val="36"/>
        </w:rPr>
      </w:pPr>
    </w:p>
    <w:p w:rsidR="00F1751A" w:rsidRDefault="00F1751A" w:rsidP="00F1751A">
      <w:pPr>
        <w:spacing w:after="0"/>
      </w:pPr>
      <w:r>
        <w:t>On Tuesday, June 9</w:t>
      </w:r>
      <w:r w:rsidRPr="005E4A76">
        <w:rPr>
          <w:vertAlign w:val="superscript"/>
        </w:rPr>
        <w:t>th</w:t>
      </w:r>
      <w:r>
        <w:t xml:space="preserve"> 2016, the Country Club Hills Police Department will again be participating in the Annual Illinois Law Enforcement Torch Run for Special Olympics Illinois.  Special Olympics Illinois is a non-for-profit organization offering year-round training and competition in 19 sports for nearly 22,000 athletes with intellectual disabilities and nearly 21,000 Young Athletes (ages 2-7) with and without intellectual disabilities.  Special Olympics </w:t>
      </w:r>
      <w:proofErr w:type="gramStart"/>
      <w:r>
        <w:t>transforms</w:t>
      </w:r>
      <w:proofErr w:type="gramEnd"/>
      <w:r>
        <w:t xml:space="preserve"> the lives of people with intellectual disabilities, allowing them to realize their full potential in sports and in life.  Special Olympics programs enhance physical fitness, motor skills, self-confidence, social skills, and encourage family and community support.</w:t>
      </w:r>
    </w:p>
    <w:p w:rsidR="00F1751A" w:rsidRDefault="00F1751A" w:rsidP="00F1751A">
      <w:pPr>
        <w:spacing w:after="0"/>
      </w:pPr>
    </w:p>
    <w:p w:rsidR="00F1751A" w:rsidRPr="00F1751A" w:rsidRDefault="00F1751A" w:rsidP="00F1751A">
      <w:r>
        <w:t>The Country Club Hills Police Department hopes that you consider supporting our efforts to help transform the lives of Special Olympic athletes from across Illinois.  Last year, the police depa</w:t>
      </w:r>
      <w:r>
        <w:t>rtment raised $4,900; with this year’</w:t>
      </w:r>
      <w:r w:rsidR="00B9357E">
        <w:t xml:space="preserve">s goal being $5,500. </w:t>
      </w:r>
      <w:bookmarkStart w:id="0" w:name="_GoBack"/>
      <w:bookmarkEnd w:id="0"/>
      <w:r w:rsidR="00B9357E">
        <w:t xml:space="preserve"> W</w:t>
      </w:r>
      <w:r>
        <w:t xml:space="preserve">e ask for your support to sponsor our runners who will be running to raise awareness and money for this worthwhile cause. </w:t>
      </w:r>
      <w:r w:rsidRPr="00C763E2">
        <w:rPr>
          <w:b/>
        </w:rPr>
        <w:t>100% of your tax-deductible contribution goes directly to Special Olympics Illinois, which is a 501(c</w:t>
      </w:r>
      <w:proofErr w:type="gramStart"/>
      <w:r w:rsidRPr="00C763E2">
        <w:rPr>
          <w:b/>
        </w:rPr>
        <w:t>)(</w:t>
      </w:r>
      <w:proofErr w:type="gramEnd"/>
      <w:r w:rsidRPr="00C763E2">
        <w:rPr>
          <w:b/>
        </w:rPr>
        <w:t>3) charitable organization (Tax EIN: 36-2922811).</w:t>
      </w:r>
      <w:r>
        <w:rPr>
          <w:b/>
        </w:rPr>
        <w:t xml:space="preserve">  </w:t>
      </w:r>
    </w:p>
    <w:p w:rsidR="00F1751A" w:rsidRDefault="00F1751A" w:rsidP="00F1751A">
      <w:pPr>
        <w:spacing w:after="0" w:line="240" w:lineRule="auto"/>
      </w:pPr>
      <w:r>
        <w:t xml:space="preserve">The cost of sponsorship is $100.00 per runner; Special Olympics Illinois will send a thank you/tax letter to each donor of $100 or more.  If you are unable to sponsor a runner, a donation in any amount will be greatly appreciated.  Donations may be made payable to </w:t>
      </w:r>
      <w:r w:rsidRPr="00AE739D">
        <w:rPr>
          <w:b/>
          <w:i/>
        </w:rPr>
        <w:t>Special Olympics Illinois</w:t>
      </w:r>
      <w:r>
        <w:rPr>
          <w:b/>
          <w:i/>
        </w:rPr>
        <w:t xml:space="preserve"> </w:t>
      </w:r>
      <w:r>
        <w:t>and mailed to:</w:t>
      </w:r>
      <w:r>
        <w:tab/>
      </w:r>
      <w:r>
        <w:tab/>
      </w:r>
    </w:p>
    <w:p w:rsidR="00F1751A" w:rsidRPr="00995511" w:rsidRDefault="00F1751A" w:rsidP="00F1751A">
      <w:pPr>
        <w:spacing w:after="0" w:line="240" w:lineRule="auto"/>
        <w:jc w:val="center"/>
        <w:rPr>
          <w:b/>
        </w:rPr>
      </w:pPr>
      <w:r w:rsidRPr="00995511">
        <w:rPr>
          <w:b/>
        </w:rPr>
        <w:t>Country Club Hills Police Department</w:t>
      </w:r>
    </w:p>
    <w:p w:rsidR="00F1751A" w:rsidRPr="00995511" w:rsidRDefault="00F1751A" w:rsidP="00F1751A">
      <w:pPr>
        <w:spacing w:after="0" w:line="240" w:lineRule="auto"/>
        <w:jc w:val="center"/>
        <w:rPr>
          <w:b/>
        </w:rPr>
      </w:pPr>
      <w:r w:rsidRPr="00995511">
        <w:rPr>
          <w:b/>
        </w:rPr>
        <w:t>Attn: Sgt. Brown</w:t>
      </w:r>
    </w:p>
    <w:p w:rsidR="00F1751A" w:rsidRPr="00995511" w:rsidRDefault="00F1751A" w:rsidP="00F1751A">
      <w:pPr>
        <w:spacing w:after="0" w:line="240" w:lineRule="auto"/>
        <w:jc w:val="center"/>
        <w:rPr>
          <w:b/>
        </w:rPr>
      </w:pPr>
      <w:r w:rsidRPr="00995511">
        <w:rPr>
          <w:b/>
        </w:rPr>
        <w:t>3700 W. 175</w:t>
      </w:r>
      <w:r w:rsidRPr="00995511">
        <w:rPr>
          <w:b/>
          <w:vertAlign w:val="superscript"/>
        </w:rPr>
        <w:t>th</w:t>
      </w:r>
      <w:r w:rsidRPr="00995511">
        <w:rPr>
          <w:b/>
        </w:rPr>
        <w:t xml:space="preserve"> Pl</w:t>
      </w:r>
    </w:p>
    <w:p w:rsidR="00F1751A" w:rsidRDefault="00F1751A" w:rsidP="00F1751A">
      <w:pPr>
        <w:spacing w:after="0" w:line="240" w:lineRule="auto"/>
        <w:jc w:val="center"/>
        <w:rPr>
          <w:b/>
        </w:rPr>
      </w:pPr>
      <w:r w:rsidRPr="00995511">
        <w:rPr>
          <w:b/>
        </w:rPr>
        <w:t>Country Club Hills, IL 60478</w:t>
      </w:r>
    </w:p>
    <w:p w:rsidR="00F1751A" w:rsidRDefault="00F1751A" w:rsidP="00F1751A">
      <w:pPr>
        <w:spacing w:after="0" w:line="240" w:lineRule="auto"/>
        <w:jc w:val="center"/>
        <w:rPr>
          <w:b/>
        </w:rPr>
      </w:pPr>
    </w:p>
    <w:p w:rsidR="00F1751A" w:rsidRPr="008C4727" w:rsidRDefault="00F1751A" w:rsidP="00153931">
      <w:pPr>
        <w:spacing w:after="0" w:line="240" w:lineRule="auto"/>
        <w:rPr>
          <w:b/>
        </w:rPr>
      </w:pPr>
    </w:p>
    <w:p w:rsidR="00F1751A" w:rsidRDefault="00F1751A" w:rsidP="00153931">
      <w:pPr>
        <w:spacing w:line="240" w:lineRule="auto"/>
        <w:jc w:val="center"/>
      </w:pPr>
      <w:r>
        <w:t>Thank you for your support which is deeply appreciated by the Police Officers, the City Council, Citizens of Country Club Hills, and most of all the “Illinois Special Olympians.”</w:t>
      </w:r>
    </w:p>
    <w:p w:rsidR="00D34925" w:rsidRDefault="00153931" w:rsidP="00F1751A">
      <w:pPr>
        <w:spacing w:after="0" w:line="240" w:lineRule="auto"/>
        <w:jc w:val="center"/>
        <w:rPr>
          <w:b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3F7438" wp14:editId="065A7B36">
            <wp:simplePos x="0" y="0"/>
            <wp:positionH relativeFrom="margin">
              <wp:posOffset>69850</wp:posOffset>
            </wp:positionH>
            <wp:positionV relativeFrom="margin">
              <wp:posOffset>139700</wp:posOffset>
            </wp:positionV>
            <wp:extent cx="2082800" cy="2682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RUN 2015 SHI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51A">
        <w:rPr>
          <w:b/>
          <w:i/>
        </w:rPr>
        <w:t>Torch Run Merchandise</w:t>
      </w:r>
      <w:r w:rsidR="00D34925">
        <w:rPr>
          <w:b/>
          <w:i/>
        </w:rPr>
        <w:t xml:space="preserve"> &amp; Raffle Tickets</w:t>
      </w:r>
    </w:p>
    <w:p w:rsidR="00F1751A" w:rsidRDefault="00F1751A" w:rsidP="00F1751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Available for Purchase at</w:t>
      </w:r>
      <w:r>
        <w:rPr>
          <w:b/>
          <w:i/>
        </w:rPr>
        <w:t>:</w:t>
      </w:r>
    </w:p>
    <w:p w:rsidR="00F1751A" w:rsidRDefault="00F1751A" w:rsidP="00F1751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Country Club Hills </w:t>
      </w:r>
      <w:r w:rsidRPr="00F1751A">
        <w:rPr>
          <w:b/>
          <w:i/>
        </w:rPr>
        <w:t xml:space="preserve">Police Department </w:t>
      </w:r>
    </w:p>
    <w:p w:rsidR="00F1751A" w:rsidRDefault="00F1751A" w:rsidP="00F1751A">
      <w:pPr>
        <w:spacing w:after="0" w:line="240" w:lineRule="auto"/>
        <w:jc w:val="center"/>
        <w:rPr>
          <w:b/>
          <w:i/>
        </w:rPr>
      </w:pPr>
      <w:r w:rsidRPr="00F1751A">
        <w:rPr>
          <w:b/>
          <w:i/>
        </w:rPr>
        <w:t>3700 W. 175</w:t>
      </w:r>
      <w:r w:rsidRPr="00F1751A">
        <w:rPr>
          <w:b/>
          <w:i/>
          <w:vertAlign w:val="superscript"/>
        </w:rPr>
        <w:t>th</w:t>
      </w:r>
      <w:r w:rsidRPr="00F1751A">
        <w:rPr>
          <w:b/>
          <w:i/>
        </w:rPr>
        <w:t xml:space="preserve"> Pl, </w:t>
      </w:r>
      <w:r w:rsidRPr="00F1751A">
        <w:rPr>
          <w:b/>
          <w:i/>
        </w:rPr>
        <w:t>Country</w:t>
      </w:r>
      <w:r w:rsidRPr="002F1A90">
        <w:rPr>
          <w:b/>
          <w:i/>
        </w:rPr>
        <w:t xml:space="preserve"> Club Hills, IL 60478</w:t>
      </w:r>
    </w:p>
    <w:p w:rsidR="00F1751A" w:rsidRDefault="00F1751A" w:rsidP="00F1751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&amp;</w:t>
      </w:r>
    </w:p>
    <w:p w:rsidR="00F1751A" w:rsidRPr="002F1A90" w:rsidRDefault="00F1751A" w:rsidP="00F1751A">
      <w:pPr>
        <w:spacing w:after="0" w:line="240" w:lineRule="auto"/>
        <w:jc w:val="center"/>
        <w:rPr>
          <w:b/>
          <w:i/>
        </w:rPr>
      </w:pPr>
      <w:r w:rsidRPr="002F1A90">
        <w:rPr>
          <w:b/>
          <w:i/>
        </w:rPr>
        <w:t>Cop on Top Kickoff Event –</w:t>
      </w:r>
      <w:r>
        <w:rPr>
          <w:b/>
          <w:i/>
        </w:rPr>
        <w:t xml:space="preserve"> on</w:t>
      </w:r>
      <w:r w:rsidRPr="002F1A90">
        <w:rPr>
          <w:b/>
          <w:i/>
        </w:rPr>
        <w:t xml:space="preserve"> Friday May 20</w:t>
      </w:r>
      <w:r w:rsidRPr="002F1A90">
        <w:rPr>
          <w:b/>
          <w:i/>
          <w:vertAlign w:val="superscript"/>
        </w:rPr>
        <w:t>th</w:t>
      </w:r>
      <w:r w:rsidRPr="002F1A90">
        <w:rPr>
          <w:b/>
          <w:i/>
        </w:rPr>
        <w:t>, 2016</w:t>
      </w:r>
    </w:p>
    <w:p w:rsidR="00F1751A" w:rsidRDefault="00F1751A" w:rsidP="00F1751A">
      <w:pPr>
        <w:spacing w:after="0" w:line="240" w:lineRule="auto"/>
        <w:jc w:val="center"/>
        <w:rPr>
          <w:b/>
          <w:i/>
        </w:rPr>
      </w:pPr>
      <w:r w:rsidRPr="002F1A90">
        <w:rPr>
          <w:b/>
          <w:i/>
        </w:rPr>
        <w:t>Dunkin’ Donuts – 4021 W. 183</w:t>
      </w:r>
      <w:r w:rsidRPr="002F1A90">
        <w:rPr>
          <w:b/>
          <w:i/>
          <w:vertAlign w:val="superscript"/>
        </w:rPr>
        <w:t>rd</w:t>
      </w:r>
      <w:r w:rsidRPr="002F1A90">
        <w:rPr>
          <w:b/>
          <w:i/>
        </w:rPr>
        <w:t xml:space="preserve"> St, Country Club Hills, IL 60478</w:t>
      </w:r>
    </w:p>
    <w:p w:rsidR="00F1751A" w:rsidRPr="00F1751A" w:rsidRDefault="00F1751A" w:rsidP="00F1751A">
      <w:pPr>
        <w:spacing w:after="0" w:line="240" w:lineRule="auto"/>
        <w:jc w:val="center"/>
      </w:pPr>
    </w:p>
    <w:p w:rsidR="00F1751A" w:rsidRPr="00153931" w:rsidRDefault="00153931" w:rsidP="00F1751A">
      <w:pPr>
        <w:spacing w:after="0" w:line="240" w:lineRule="auto"/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0C1F89F" wp14:editId="2C6BAB27">
            <wp:simplePos x="0" y="0"/>
            <wp:positionH relativeFrom="margin">
              <wp:posOffset>3213100</wp:posOffset>
            </wp:positionH>
            <wp:positionV relativeFrom="margin">
              <wp:posOffset>1428750</wp:posOffset>
            </wp:positionV>
            <wp:extent cx="1390650" cy="1390650"/>
            <wp:effectExtent l="0" t="0" r="0" b="0"/>
            <wp:wrapSquare wrapText="bothSides"/>
            <wp:docPr id="7" name="Picture 7" descr="C:\Users\Cam\Download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\Downloads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301B87" wp14:editId="199CFF15">
            <wp:simplePos x="0" y="0"/>
            <wp:positionH relativeFrom="margin">
              <wp:posOffset>2043430</wp:posOffset>
            </wp:positionH>
            <wp:positionV relativeFrom="margin">
              <wp:posOffset>1543050</wp:posOffset>
            </wp:positionV>
            <wp:extent cx="1219200" cy="12090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83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58" b="98660" l="1888" r="9643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F297D4" wp14:editId="13B779A2">
            <wp:simplePos x="0" y="0"/>
            <wp:positionH relativeFrom="margin">
              <wp:posOffset>4649470</wp:posOffset>
            </wp:positionH>
            <wp:positionV relativeFrom="margin">
              <wp:posOffset>1504950</wp:posOffset>
            </wp:positionV>
            <wp:extent cx="1281430" cy="1244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Ru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931" w:rsidRPr="00153931" w:rsidRDefault="00153931" w:rsidP="00F1751A">
      <w:pPr>
        <w:pStyle w:val="Footer"/>
        <w:tabs>
          <w:tab w:val="clear" w:pos="9360"/>
          <w:tab w:val="left" w:pos="6000"/>
        </w:tabs>
        <w:rPr>
          <w:b/>
        </w:rPr>
      </w:pPr>
    </w:p>
    <w:p w:rsidR="00F1751A" w:rsidRPr="00153931" w:rsidRDefault="00153931" w:rsidP="00153931">
      <w:pPr>
        <w:pStyle w:val="Footer"/>
        <w:tabs>
          <w:tab w:val="clear" w:pos="9360"/>
          <w:tab w:val="left" w:pos="6000"/>
        </w:tabs>
        <w:rPr>
          <w:b/>
          <w:sz w:val="32"/>
          <w:szCs w:val="32"/>
        </w:rPr>
      </w:pPr>
      <w:r w:rsidRPr="00153931">
        <w:rPr>
          <w:b/>
          <w:sz w:val="32"/>
          <w:szCs w:val="32"/>
        </w:rPr>
        <w:t xml:space="preserve">               Shirt</w:t>
      </w:r>
      <w:r w:rsidR="00F1751A" w:rsidRPr="00153931">
        <w:rPr>
          <w:b/>
          <w:sz w:val="32"/>
          <w:szCs w:val="32"/>
        </w:rPr>
        <w:t xml:space="preserve"> $15 </w:t>
      </w:r>
      <w:r w:rsidRPr="00153931">
        <w:rPr>
          <w:b/>
          <w:sz w:val="32"/>
          <w:szCs w:val="32"/>
        </w:rPr>
        <w:t xml:space="preserve">   </w:t>
      </w:r>
      <w:r w:rsidR="00F12717">
        <w:rPr>
          <w:b/>
          <w:sz w:val="32"/>
          <w:szCs w:val="32"/>
        </w:rPr>
        <w:t xml:space="preserve">               </w:t>
      </w:r>
      <w:r w:rsidR="00F1751A" w:rsidRPr="00153931">
        <w:rPr>
          <w:b/>
          <w:sz w:val="32"/>
          <w:szCs w:val="32"/>
        </w:rPr>
        <w:t xml:space="preserve">Hat $15  </w:t>
      </w:r>
      <w:r w:rsidRPr="00153931">
        <w:rPr>
          <w:b/>
          <w:sz w:val="32"/>
          <w:szCs w:val="32"/>
        </w:rPr>
        <w:t xml:space="preserve">      Coffee Mug $10  </w:t>
      </w:r>
      <w:r>
        <w:rPr>
          <w:b/>
          <w:sz w:val="32"/>
          <w:szCs w:val="32"/>
        </w:rPr>
        <w:t xml:space="preserve"> </w:t>
      </w:r>
      <w:r w:rsidRPr="00153931">
        <w:rPr>
          <w:b/>
          <w:sz w:val="32"/>
          <w:szCs w:val="32"/>
        </w:rPr>
        <w:t>Lapel Pin</w:t>
      </w:r>
      <w:r w:rsidR="00F1751A" w:rsidRPr="00153931">
        <w:rPr>
          <w:b/>
          <w:sz w:val="32"/>
          <w:szCs w:val="32"/>
        </w:rPr>
        <w:t>$5</w:t>
      </w:r>
    </w:p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/>
    <w:p w:rsidR="00153931" w:rsidRDefault="00153931" w:rsidP="00153931">
      <w:pPr>
        <w:spacing w:line="240" w:lineRule="auto"/>
        <w:jc w:val="center"/>
      </w:pPr>
      <w:r>
        <w:t>If you have any questions or would like further information in regards to Torch Run merchandise, participating or contributing, please contact Sgt. Brown at</w:t>
      </w:r>
      <w:r w:rsidRPr="00C763E2">
        <w:rPr>
          <w:b/>
          <w:i/>
        </w:rPr>
        <w:t xml:space="preserve"> </w:t>
      </w:r>
      <w:hyperlink r:id="rId11" w:history="1">
        <w:r w:rsidRPr="00C763E2">
          <w:rPr>
            <w:rStyle w:val="Hyperlink"/>
            <w:b/>
            <w:i/>
          </w:rPr>
          <w:t>cbrown@countryclubhills.org</w:t>
        </w:r>
      </w:hyperlink>
      <w:r>
        <w:rPr>
          <w:b/>
          <w:i/>
        </w:rPr>
        <w:t>.</w:t>
      </w:r>
    </w:p>
    <w:p w:rsidR="00F1751A" w:rsidRDefault="00153931">
      <w:r>
        <w:rPr>
          <w:noProof/>
        </w:rPr>
        <w:drawing>
          <wp:anchor distT="0" distB="0" distL="114300" distR="114300" simplePos="0" relativeHeight="251663360" behindDoc="0" locked="0" layoutInCell="1" allowOverlap="1" wp14:anchorId="63CCA3B7" wp14:editId="3CB18929">
            <wp:simplePos x="0" y="0"/>
            <wp:positionH relativeFrom="margin">
              <wp:posOffset>3086100</wp:posOffset>
            </wp:positionH>
            <wp:positionV relativeFrom="margin">
              <wp:posOffset>3511550</wp:posOffset>
            </wp:positionV>
            <wp:extent cx="2774950" cy="3407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1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A7595B" wp14:editId="2A1BC845">
            <wp:simplePos x="0" y="0"/>
            <wp:positionH relativeFrom="margin">
              <wp:posOffset>-222250</wp:posOffset>
            </wp:positionH>
            <wp:positionV relativeFrom="margin">
              <wp:posOffset>3511550</wp:posOffset>
            </wp:positionV>
            <wp:extent cx="2647950" cy="33502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0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751A" w:rsidSect="001F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751A"/>
    <w:rsid w:val="00004D75"/>
    <w:rsid w:val="00011770"/>
    <w:rsid w:val="00034CF7"/>
    <w:rsid w:val="00057ED1"/>
    <w:rsid w:val="000874BB"/>
    <w:rsid w:val="000A721E"/>
    <w:rsid w:val="000C7E41"/>
    <w:rsid w:val="000F058C"/>
    <w:rsid w:val="001103A7"/>
    <w:rsid w:val="00153931"/>
    <w:rsid w:val="00182058"/>
    <w:rsid w:val="00191E6B"/>
    <w:rsid w:val="001B1E1D"/>
    <w:rsid w:val="001B5ED1"/>
    <w:rsid w:val="001C38B0"/>
    <w:rsid w:val="001D408C"/>
    <w:rsid w:val="001D7F75"/>
    <w:rsid w:val="001E3BFD"/>
    <w:rsid w:val="001F2823"/>
    <w:rsid w:val="001F3601"/>
    <w:rsid w:val="00200D61"/>
    <w:rsid w:val="0020731F"/>
    <w:rsid w:val="00215618"/>
    <w:rsid w:val="00223FD4"/>
    <w:rsid w:val="00225F4A"/>
    <w:rsid w:val="002269BB"/>
    <w:rsid w:val="002337BF"/>
    <w:rsid w:val="00237F00"/>
    <w:rsid w:val="0026236B"/>
    <w:rsid w:val="0026512C"/>
    <w:rsid w:val="002665C6"/>
    <w:rsid w:val="002B2234"/>
    <w:rsid w:val="002B5462"/>
    <w:rsid w:val="002D7DCA"/>
    <w:rsid w:val="002E6441"/>
    <w:rsid w:val="003040D3"/>
    <w:rsid w:val="00307503"/>
    <w:rsid w:val="00331CC9"/>
    <w:rsid w:val="00342ABB"/>
    <w:rsid w:val="00346A06"/>
    <w:rsid w:val="00362084"/>
    <w:rsid w:val="00363EF8"/>
    <w:rsid w:val="00366D50"/>
    <w:rsid w:val="00377723"/>
    <w:rsid w:val="00380C6F"/>
    <w:rsid w:val="00383867"/>
    <w:rsid w:val="00383BEE"/>
    <w:rsid w:val="003952D0"/>
    <w:rsid w:val="00397A06"/>
    <w:rsid w:val="003A77BD"/>
    <w:rsid w:val="003B5F41"/>
    <w:rsid w:val="003C0AD8"/>
    <w:rsid w:val="003C679F"/>
    <w:rsid w:val="003C7E5D"/>
    <w:rsid w:val="003E486B"/>
    <w:rsid w:val="003F7625"/>
    <w:rsid w:val="00440CF9"/>
    <w:rsid w:val="004870FA"/>
    <w:rsid w:val="004B203F"/>
    <w:rsid w:val="004F0B00"/>
    <w:rsid w:val="004F1490"/>
    <w:rsid w:val="004F7BBC"/>
    <w:rsid w:val="00501388"/>
    <w:rsid w:val="00535EAA"/>
    <w:rsid w:val="0056260F"/>
    <w:rsid w:val="0057332A"/>
    <w:rsid w:val="00577118"/>
    <w:rsid w:val="0059469B"/>
    <w:rsid w:val="00597445"/>
    <w:rsid w:val="005D0E56"/>
    <w:rsid w:val="005E058D"/>
    <w:rsid w:val="005E76AA"/>
    <w:rsid w:val="005F098D"/>
    <w:rsid w:val="00622C8F"/>
    <w:rsid w:val="006231B7"/>
    <w:rsid w:val="00636BFB"/>
    <w:rsid w:val="006403AE"/>
    <w:rsid w:val="00661535"/>
    <w:rsid w:val="00671FA5"/>
    <w:rsid w:val="00682984"/>
    <w:rsid w:val="00692561"/>
    <w:rsid w:val="00692BE4"/>
    <w:rsid w:val="006A0155"/>
    <w:rsid w:val="006C0116"/>
    <w:rsid w:val="006C0232"/>
    <w:rsid w:val="006C26F5"/>
    <w:rsid w:val="006E000A"/>
    <w:rsid w:val="006E3C9A"/>
    <w:rsid w:val="006E61CB"/>
    <w:rsid w:val="00704FDC"/>
    <w:rsid w:val="007116AB"/>
    <w:rsid w:val="00721E62"/>
    <w:rsid w:val="00727D73"/>
    <w:rsid w:val="007328A7"/>
    <w:rsid w:val="00740B6E"/>
    <w:rsid w:val="00740DCD"/>
    <w:rsid w:val="00752A48"/>
    <w:rsid w:val="007B100B"/>
    <w:rsid w:val="007B13C5"/>
    <w:rsid w:val="007B3FC3"/>
    <w:rsid w:val="007C68FA"/>
    <w:rsid w:val="007D61E4"/>
    <w:rsid w:val="007E0297"/>
    <w:rsid w:val="007E347C"/>
    <w:rsid w:val="007F2D8F"/>
    <w:rsid w:val="007F3E76"/>
    <w:rsid w:val="00800D90"/>
    <w:rsid w:val="00805B02"/>
    <w:rsid w:val="008101E7"/>
    <w:rsid w:val="0081332A"/>
    <w:rsid w:val="00890909"/>
    <w:rsid w:val="0089793B"/>
    <w:rsid w:val="008B5DD9"/>
    <w:rsid w:val="008C042E"/>
    <w:rsid w:val="008C378E"/>
    <w:rsid w:val="008E1565"/>
    <w:rsid w:val="008F5423"/>
    <w:rsid w:val="00911373"/>
    <w:rsid w:val="0091617D"/>
    <w:rsid w:val="00936765"/>
    <w:rsid w:val="00951625"/>
    <w:rsid w:val="00960890"/>
    <w:rsid w:val="009858E2"/>
    <w:rsid w:val="00994730"/>
    <w:rsid w:val="009A5969"/>
    <w:rsid w:val="009A6CD8"/>
    <w:rsid w:val="009B0C0F"/>
    <w:rsid w:val="009B4B74"/>
    <w:rsid w:val="009F207A"/>
    <w:rsid w:val="009F29BC"/>
    <w:rsid w:val="00A02EB2"/>
    <w:rsid w:val="00A06F7A"/>
    <w:rsid w:val="00A27981"/>
    <w:rsid w:val="00A30608"/>
    <w:rsid w:val="00A451D2"/>
    <w:rsid w:val="00A51841"/>
    <w:rsid w:val="00A60622"/>
    <w:rsid w:val="00A67207"/>
    <w:rsid w:val="00AA4DD1"/>
    <w:rsid w:val="00AB485D"/>
    <w:rsid w:val="00AD1F03"/>
    <w:rsid w:val="00AE10C4"/>
    <w:rsid w:val="00AE3E41"/>
    <w:rsid w:val="00B4331A"/>
    <w:rsid w:val="00B453D5"/>
    <w:rsid w:val="00B531C9"/>
    <w:rsid w:val="00B660EE"/>
    <w:rsid w:val="00B837FD"/>
    <w:rsid w:val="00B87F50"/>
    <w:rsid w:val="00B9032B"/>
    <w:rsid w:val="00B90505"/>
    <w:rsid w:val="00B9357E"/>
    <w:rsid w:val="00BB449C"/>
    <w:rsid w:val="00BC0009"/>
    <w:rsid w:val="00BE2701"/>
    <w:rsid w:val="00BF6711"/>
    <w:rsid w:val="00BF6C25"/>
    <w:rsid w:val="00C340FC"/>
    <w:rsid w:val="00C34F7C"/>
    <w:rsid w:val="00C500EB"/>
    <w:rsid w:val="00C51F88"/>
    <w:rsid w:val="00C75882"/>
    <w:rsid w:val="00C84594"/>
    <w:rsid w:val="00CA5745"/>
    <w:rsid w:val="00CB10B0"/>
    <w:rsid w:val="00CC2D48"/>
    <w:rsid w:val="00CD1185"/>
    <w:rsid w:val="00CD3D12"/>
    <w:rsid w:val="00CE50FF"/>
    <w:rsid w:val="00CF26C7"/>
    <w:rsid w:val="00D12575"/>
    <w:rsid w:val="00D34925"/>
    <w:rsid w:val="00D40E09"/>
    <w:rsid w:val="00D7514B"/>
    <w:rsid w:val="00D779BA"/>
    <w:rsid w:val="00D81114"/>
    <w:rsid w:val="00DC4951"/>
    <w:rsid w:val="00DE3F9A"/>
    <w:rsid w:val="00E019D7"/>
    <w:rsid w:val="00E20DDD"/>
    <w:rsid w:val="00E27BFF"/>
    <w:rsid w:val="00E37900"/>
    <w:rsid w:val="00E60E75"/>
    <w:rsid w:val="00E74DB9"/>
    <w:rsid w:val="00E75DD7"/>
    <w:rsid w:val="00E9366D"/>
    <w:rsid w:val="00E93AAC"/>
    <w:rsid w:val="00E968FF"/>
    <w:rsid w:val="00EA0F79"/>
    <w:rsid w:val="00EA76B0"/>
    <w:rsid w:val="00EC4943"/>
    <w:rsid w:val="00EE0F74"/>
    <w:rsid w:val="00EE231B"/>
    <w:rsid w:val="00F027AE"/>
    <w:rsid w:val="00F120A7"/>
    <w:rsid w:val="00F12717"/>
    <w:rsid w:val="00F13730"/>
    <w:rsid w:val="00F1751A"/>
    <w:rsid w:val="00F20CBF"/>
    <w:rsid w:val="00F23870"/>
    <w:rsid w:val="00F27CD9"/>
    <w:rsid w:val="00F332FF"/>
    <w:rsid w:val="00F614F7"/>
    <w:rsid w:val="00F718C9"/>
    <w:rsid w:val="00F86203"/>
    <w:rsid w:val="00FB7884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51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7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1A"/>
  </w:style>
  <w:style w:type="paragraph" w:styleId="BalloonText">
    <w:name w:val="Balloon Text"/>
    <w:basedOn w:val="Normal"/>
    <w:link w:val="BalloonTextChar"/>
    <w:uiPriority w:val="99"/>
    <w:semiHidden/>
    <w:unhideWhenUsed/>
    <w:rsid w:val="00F1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cbrown@countryclubhills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2</cp:revision>
  <dcterms:created xsi:type="dcterms:W3CDTF">2016-03-24T17:32:00Z</dcterms:created>
  <dcterms:modified xsi:type="dcterms:W3CDTF">2016-03-24T18:44:00Z</dcterms:modified>
</cp:coreProperties>
</file>